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7C" w:rsidRPr="001811C7" w:rsidRDefault="00D54F7C" w:rsidP="00D54F7C">
      <w:pPr>
        <w:rPr>
          <w:rFonts w:asciiTheme="majorBidi" w:hAnsiTheme="majorBidi" w:cstheme="majorBidi"/>
          <w:b/>
          <w:bCs/>
          <w:color w:val="002060"/>
          <w:sz w:val="24"/>
          <w:szCs w:val="24"/>
          <w:shd w:val="clear" w:color="auto" w:fill="FFFFFF"/>
        </w:rPr>
      </w:pPr>
      <w:r w:rsidRPr="001811C7">
        <w:rPr>
          <w:rFonts w:asciiTheme="majorBidi" w:hAnsiTheme="majorBidi" w:cstheme="majorBidi"/>
          <w:b/>
          <w:bCs/>
          <w:color w:val="002060"/>
          <w:sz w:val="24"/>
          <w:szCs w:val="24"/>
          <w:shd w:val="clear" w:color="auto" w:fill="FFFFFF"/>
        </w:rPr>
        <w:t xml:space="preserve">                              Alarming Discomfiture in Kerala's Agriculture Sector</w:t>
      </w:r>
    </w:p>
    <w:p w:rsidR="00343AEE" w:rsidRPr="00D54F7C" w:rsidRDefault="00D54F7C" w:rsidP="00D54F7C">
      <w:pPr>
        <w:rPr>
          <w:rFonts w:asciiTheme="majorBidi" w:hAnsiTheme="majorBidi" w:cstheme="majorBidi"/>
          <w:sz w:val="24"/>
          <w:szCs w:val="24"/>
        </w:rPr>
      </w:pP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By Rajesh Abraham, 10th February 2016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KOCHI: The distress in the state’s agriculture sector is well-known, but the extent of damage, in terms of sheer numbers, is alarming.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The latest statistics, put out by the Economics and Statistics Department, shows that there is a drop in production in not just natural rubber, but also in other key crops cultivated in the state </w:t>
      </w:r>
      <w:proofErr w:type="spellStart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viz</w:t>
      </w:r>
      <w:proofErr w:type="spellEnd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 pepper, ginger, turmeric and paddy from 2001-02 to 2014-15.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The ‘Report on Agricultural Statistics’ reveals that there has been a steep 30 per cent drop in production of pepper over the last 13 years to 40,690 tonnes from 85,431 tonnes, despite the fact that the price of the commodity hit a high of Rs 715/kg last year, before declining to Rs 515/kg now. The area of cultivation of the spice also declined by 58 per cent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proofErr w:type="gramStart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The</w:t>
      </w:r>
      <w:proofErr w:type="gramEnd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 rubber production fell by 13 per cent though surprisingly the area of cultivation increased by 16 per cent since 2001-02. Clearly the farmers have stopped production due to non-remunerative prices of the commodity.  Ginger, another key spice from the state, also saw a declining trend in production; down 43 per cent in the same period.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P </w:t>
      </w:r>
      <w:proofErr w:type="spellStart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Indira</w:t>
      </w:r>
      <w:proofErr w:type="spellEnd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 Devi, professor, Department of Agricultural Economics, Kerala Agricultural University, explained the dip in pepper production may be due to the wilt disease.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“The pepper wilt management is very poor. Changes in climate conditions have also affected pepper production,” she said.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Surprisingly, there’s a big jump in the production of </w:t>
      </w:r>
      <w:proofErr w:type="spellStart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arecanut</w:t>
      </w:r>
      <w:proofErr w:type="spellEnd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 - up 49 per cent in the same period.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“The farmers have a tendency to become efficient in crop management when the prices soar. This may be the reason for the sharp rise in </w:t>
      </w:r>
      <w:proofErr w:type="spellStart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arecanut</w:t>
      </w:r>
      <w:proofErr w:type="spellEnd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 production,” </w:t>
      </w:r>
      <w:proofErr w:type="spellStart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Indira</w:t>
      </w:r>
      <w:proofErr w:type="spellEnd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 Devi said.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 xml:space="preserve">The price of white </w:t>
      </w:r>
      <w:proofErr w:type="spellStart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arecanut</w:t>
      </w:r>
      <w:proofErr w:type="spellEnd"/>
      <w:r w:rsidRPr="001811C7">
        <w:rPr>
          <w:rFonts w:asciiTheme="majorBidi" w:hAnsiTheme="majorBidi" w:cstheme="majorBidi"/>
          <w:color w:val="002060"/>
          <w:sz w:val="24"/>
          <w:szCs w:val="24"/>
          <w:shd w:val="clear" w:color="auto" w:fill="FFFFFF"/>
        </w:rPr>
        <w:t>, harvested during 2014-15, shot up by 63 per cent compared to the prices during 2013-14.</w:t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1811C7">
        <w:rPr>
          <w:rFonts w:asciiTheme="majorBidi" w:hAnsiTheme="majorBidi" w:cstheme="majorBidi"/>
          <w:color w:val="002060"/>
          <w:sz w:val="24"/>
          <w:szCs w:val="24"/>
        </w:rPr>
        <w:br/>
      </w:r>
      <w:r w:rsidRPr="00D54F7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Source-</w:t>
      </w:r>
      <w:hyperlink r:id="rId4" w:tgtFrame="_blank" w:history="1">
        <w:r w:rsidRPr="00D54F7C">
          <w:rPr>
            <w:rStyle w:val="Hyperlink"/>
            <w:rFonts w:asciiTheme="majorBidi" w:hAnsiTheme="majorBidi" w:cstheme="majorBidi"/>
            <w:color w:val="1155CC"/>
            <w:sz w:val="24"/>
            <w:szCs w:val="24"/>
            <w:shd w:val="clear" w:color="auto" w:fill="FFFFFF"/>
          </w:rPr>
          <w:t>http://www.newindianexpress.com</w:t>
        </w:r>
      </w:hyperlink>
    </w:p>
    <w:sectPr w:rsidR="00343AEE" w:rsidRPr="00D54F7C" w:rsidSect="0034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F7C"/>
    <w:rsid w:val="001811C7"/>
    <w:rsid w:val="001B5B06"/>
    <w:rsid w:val="0030605A"/>
    <w:rsid w:val="00343AEE"/>
    <w:rsid w:val="003B3C7E"/>
    <w:rsid w:val="00497ED4"/>
    <w:rsid w:val="007956AD"/>
    <w:rsid w:val="00A24CF5"/>
    <w:rsid w:val="00C34E4D"/>
    <w:rsid w:val="00D446E9"/>
    <w:rsid w:val="00D54F7C"/>
    <w:rsid w:val="00E5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indianex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2016-02-10T04:27:00Z</dcterms:created>
  <dcterms:modified xsi:type="dcterms:W3CDTF">2016-02-10T04:32:00Z</dcterms:modified>
</cp:coreProperties>
</file>