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9F" w:rsidRPr="00831495" w:rsidRDefault="000A4D23">
      <w:pPr>
        <w:rPr>
          <w:rFonts w:ascii="Times New Roman" w:hAnsi="Times New Roman" w:cs="Times New Roman"/>
          <w:b/>
          <w:sz w:val="28"/>
          <w:szCs w:val="28"/>
        </w:rPr>
      </w:pPr>
      <w:r w:rsidRPr="00831495">
        <w:rPr>
          <w:rFonts w:ascii="Times New Roman" w:hAnsi="Times New Roman" w:cs="Times New Roman"/>
          <w:b/>
          <w:sz w:val="28"/>
          <w:szCs w:val="28"/>
        </w:rPr>
        <w:t xml:space="preserve">HIGH LIGHTS OF UNION BUDGET </w:t>
      </w:r>
      <w:r w:rsidR="00831495">
        <w:rPr>
          <w:rFonts w:ascii="Times New Roman" w:hAnsi="Times New Roman" w:cs="Times New Roman"/>
          <w:b/>
          <w:sz w:val="28"/>
          <w:szCs w:val="28"/>
        </w:rPr>
        <w:t>2016-</w:t>
      </w:r>
      <w:r w:rsidR="002B3E9F" w:rsidRPr="00831495">
        <w:rPr>
          <w:rFonts w:ascii="Times New Roman" w:hAnsi="Times New Roman" w:cs="Times New Roman"/>
          <w:b/>
          <w:sz w:val="28"/>
          <w:szCs w:val="28"/>
        </w:rPr>
        <w:t>17</w:t>
      </w:r>
    </w:p>
    <w:p w:rsidR="002B3E9F" w:rsidRPr="0073410E" w:rsidRDefault="00EC3E87">
      <w:pPr>
        <w:rPr>
          <w:rFonts w:ascii="Times New Roman" w:hAnsi="Times New Roman" w:cs="Times New Roman"/>
          <w:sz w:val="24"/>
          <w:szCs w:val="24"/>
        </w:rPr>
      </w:pPr>
      <w:r w:rsidRPr="0073410E">
        <w:rPr>
          <w:rFonts w:ascii="Times New Roman" w:hAnsi="Times New Roman" w:cs="Times New Roman"/>
          <w:sz w:val="24"/>
          <w:szCs w:val="24"/>
        </w:rPr>
        <w:t>INTRODUCTION</w:t>
      </w:r>
    </w:p>
    <w:p w:rsidR="00EC3E87" w:rsidRPr="0073410E" w:rsidRDefault="00EC3E87" w:rsidP="00EC3E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0E">
        <w:rPr>
          <w:rFonts w:ascii="Times New Roman" w:hAnsi="Times New Roman" w:cs="Times New Roman"/>
          <w:sz w:val="24"/>
          <w:szCs w:val="24"/>
        </w:rPr>
        <w:t>India hailed as a ‘bright spot’ amidst a slowing global economy by IMF.</w:t>
      </w:r>
    </w:p>
    <w:p w:rsidR="00EC3E87" w:rsidRPr="0073410E" w:rsidRDefault="00EC3E87" w:rsidP="00EC3E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0E">
        <w:rPr>
          <w:rFonts w:ascii="Times New Roman" w:hAnsi="Times New Roman" w:cs="Times New Roman"/>
          <w:sz w:val="24"/>
          <w:szCs w:val="24"/>
        </w:rPr>
        <w:t>Robust growth achieved despite very unfavourable global conditions and two consecutive years shortfall in monsoon by 13%.</w:t>
      </w:r>
    </w:p>
    <w:p w:rsidR="00EC3E87" w:rsidRPr="0073410E" w:rsidRDefault="00EC3E87" w:rsidP="00EC3E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10E">
        <w:rPr>
          <w:rFonts w:ascii="Times New Roman" w:hAnsi="Times New Roman" w:cs="Times New Roman"/>
          <w:sz w:val="24"/>
          <w:szCs w:val="24"/>
        </w:rPr>
        <w:t>Foreign exchange reserves touched highest ever level of about 350 billion US dollars.</w:t>
      </w:r>
    </w:p>
    <w:p w:rsidR="003C167F" w:rsidRPr="0073410E" w:rsidRDefault="003C167F" w:rsidP="003C167F">
      <w:pPr>
        <w:rPr>
          <w:rFonts w:ascii="Times New Roman" w:hAnsi="Times New Roman" w:cs="Times New Roman"/>
          <w:sz w:val="24"/>
          <w:szCs w:val="24"/>
        </w:rPr>
      </w:pPr>
      <w:r w:rsidRPr="0073410E">
        <w:rPr>
          <w:rFonts w:ascii="Times New Roman" w:hAnsi="Times New Roman" w:cs="Times New Roman"/>
          <w:sz w:val="24"/>
          <w:szCs w:val="24"/>
        </w:rPr>
        <w:t>CHALLENGES DURING 2016-17.</w:t>
      </w:r>
    </w:p>
    <w:p w:rsidR="003C167F" w:rsidRPr="0073410E" w:rsidRDefault="003C167F" w:rsidP="003C16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410E">
        <w:rPr>
          <w:rFonts w:ascii="Times New Roman" w:hAnsi="Times New Roman" w:cs="Times New Roman"/>
          <w:sz w:val="24"/>
          <w:szCs w:val="24"/>
        </w:rPr>
        <w:t>Risks of further global slowdown and turbulence.</w:t>
      </w:r>
    </w:p>
    <w:p w:rsidR="003C167F" w:rsidRPr="0073410E" w:rsidRDefault="003C167F" w:rsidP="003C167F">
      <w:pPr>
        <w:rPr>
          <w:rFonts w:ascii="Times New Roman" w:hAnsi="Times New Roman" w:cs="Times New Roman"/>
          <w:sz w:val="24"/>
          <w:szCs w:val="24"/>
        </w:rPr>
      </w:pPr>
      <w:r w:rsidRPr="0073410E">
        <w:rPr>
          <w:rFonts w:ascii="Times New Roman" w:hAnsi="Times New Roman" w:cs="Times New Roman"/>
          <w:sz w:val="24"/>
          <w:szCs w:val="24"/>
        </w:rPr>
        <w:t>ROAD</w:t>
      </w:r>
      <w:r w:rsidR="0073410E">
        <w:rPr>
          <w:rFonts w:ascii="Times New Roman" w:hAnsi="Times New Roman" w:cs="Times New Roman"/>
          <w:sz w:val="24"/>
          <w:szCs w:val="24"/>
        </w:rPr>
        <w:t xml:space="preserve"> </w:t>
      </w:r>
      <w:r w:rsidRPr="0073410E">
        <w:rPr>
          <w:rFonts w:ascii="Times New Roman" w:hAnsi="Times New Roman" w:cs="Times New Roman"/>
          <w:sz w:val="24"/>
          <w:szCs w:val="24"/>
        </w:rPr>
        <w:t>MAP &amp; PRIORITIES</w:t>
      </w:r>
      <w:r w:rsidR="000A00C4" w:rsidRPr="0073410E">
        <w:rPr>
          <w:rFonts w:ascii="Times New Roman" w:hAnsi="Times New Roman" w:cs="Times New Roman"/>
          <w:sz w:val="24"/>
          <w:szCs w:val="24"/>
        </w:rPr>
        <w:t>.</w:t>
      </w:r>
    </w:p>
    <w:p w:rsidR="000A00C4" w:rsidRPr="0073410E" w:rsidRDefault="000A00C4" w:rsidP="000A00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410E">
        <w:rPr>
          <w:rFonts w:ascii="Times New Roman" w:hAnsi="Times New Roman" w:cs="Times New Roman"/>
          <w:sz w:val="24"/>
          <w:szCs w:val="24"/>
        </w:rPr>
        <w:t>'Transform India' to have a significant impact on economy and lives of people.</w:t>
      </w:r>
    </w:p>
    <w:p w:rsidR="000A1DAE" w:rsidRPr="0073410E" w:rsidRDefault="000A00C4" w:rsidP="000A00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410E">
        <w:rPr>
          <w:rFonts w:ascii="Times New Roman" w:hAnsi="Times New Roman" w:cs="Times New Roman"/>
          <w:sz w:val="24"/>
          <w:szCs w:val="24"/>
        </w:rPr>
        <w:t>Focus on enhancing expenditure in priority areas of - farm and rural sector, social sector, infrastructure sector employment generation and recapitalisation of the banks.</w:t>
      </w:r>
    </w:p>
    <w:p w:rsidR="009B05B3" w:rsidRPr="0073410E" w:rsidRDefault="009B05B3" w:rsidP="000A00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410E">
        <w:rPr>
          <w:rFonts w:ascii="Times New Roman" w:hAnsi="Times New Roman" w:cs="Times New Roman"/>
          <w:sz w:val="24"/>
          <w:szCs w:val="24"/>
        </w:rPr>
        <w:t>facility of cooking gas connection for BPL families.</w:t>
      </w:r>
    </w:p>
    <w:p w:rsidR="009B05B3" w:rsidRPr="0073410E" w:rsidRDefault="009B05B3" w:rsidP="000A00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410E">
        <w:rPr>
          <w:rFonts w:ascii="Times New Roman" w:hAnsi="Times New Roman" w:cs="Times New Roman"/>
          <w:sz w:val="24"/>
          <w:szCs w:val="24"/>
        </w:rPr>
        <w:t>undertake important banking sector reforms.</w:t>
      </w:r>
    </w:p>
    <w:p w:rsidR="009B05B3" w:rsidRPr="0073410E" w:rsidRDefault="009B05B3" w:rsidP="009B05B3">
      <w:pPr>
        <w:pStyle w:val="ListParagrap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9B05B3" w:rsidRPr="0073410E" w:rsidRDefault="009B05B3">
      <w:pPr>
        <w:rPr>
          <w:rFonts w:ascii="Times New Roman" w:hAnsi="Times New Roman" w:cs="Times New Roman"/>
          <w:sz w:val="24"/>
          <w:szCs w:val="24"/>
        </w:rPr>
      </w:pPr>
      <w:r w:rsidRPr="0073410E">
        <w:rPr>
          <w:rFonts w:ascii="Times New Roman" w:hAnsi="Times New Roman" w:cs="Times New Roman"/>
          <w:sz w:val="24"/>
          <w:szCs w:val="24"/>
        </w:rPr>
        <w:t>AGRICULTURE AND FARMERS’ WELFARE</w:t>
      </w:r>
    </w:p>
    <w:p w:rsidR="009B05B3" w:rsidRPr="0073410E" w:rsidRDefault="009B05B3" w:rsidP="009B05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3410E">
        <w:rPr>
          <w:rFonts w:ascii="Times New Roman" w:hAnsi="Times New Roman" w:cs="Times New Roman"/>
          <w:sz w:val="24"/>
          <w:szCs w:val="24"/>
        </w:rPr>
        <w:t>Allocation for Agriculture an</w:t>
      </w:r>
      <w:r w:rsidR="00196408">
        <w:rPr>
          <w:rFonts w:ascii="Times New Roman" w:hAnsi="Times New Roman" w:cs="Times New Roman"/>
          <w:sz w:val="24"/>
          <w:szCs w:val="24"/>
        </w:rPr>
        <w:t>d Farmers’ welfare is ` 35,984 C</w:t>
      </w:r>
      <w:r w:rsidRPr="0073410E">
        <w:rPr>
          <w:rFonts w:ascii="Times New Roman" w:hAnsi="Times New Roman" w:cs="Times New Roman"/>
          <w:sz w:val="24"/>
          <w:szCs w:val="24"/>
        </w:rPr>
        <w:t>rore</w:t>
      </w:r>
      <w:r w:rsidR="00196408">
        <w:rPr>
          <w:rFonts w:ascii="Times New Roman" w:hAnsi="Times New Roman" w:cs="Times New Roman"/>
          <w:sz w:val="24"/>
          <w:szCs w:val="24"/>
        </w:rPr>
        <w:t>s</w:t>
      </w:r>
      <w:r w:rsidRPr="0073410E">
        <w:rPr>
          <w:rFonts w:ascii="Times New Roman" w:hAnsi="Times New Roman" w:cs="Times New Roman"/>
          <w:sz w:val="24"/>
          <w:szCs w:val="24"/>
        </w:rPr>
        <w:t>.</w:t>
      </w:r>
    </w:p>
    <w:p w:rsidR="009B05B3" w:rsidRPr="0073410E" w:rsidRDefault="002B1C11" w:rsidP="009B05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5 L</w:t>
      </w:r>
      <w:r w:rsidR="009B05B3" w:rsidRPr="0073410E">
        <w:rPr>
          <w:rFonts w:ascii="Times New Roman" w:hAnsi="Times New Roman" w:cs="Times New Roman"/>
          <w:sz w:val="24"/>
          <w:szCs w:val="24"/>
        </w:rPr>
        <w:t xml:space="preserve">akh farm ponds and dug </w:t>
      </w:r>
      <w:r w:rsidR="00196408">
        <w:rPr>
          <w:rFonts w:ascii="Times New Roman" w:hAnsi="Times New Roman" w:cs="Times New Roman"/>
          <w:sz w:val="24"/>
          <w:szCs w:val="24"/>
        </w:rPr>
        <w:t>wells in rain fed areas and 10 L</w:t>
      </w:r>
      <w:r w:rsidR="009B05B3" w:rsidRPr="0073410E">
        <w:rPr>
          <w:rFonts w:ascii="Times New Roman" w:hAnsi="Times New Roman" w:cs="Times New Roman"/>
          <w:sz w:val="24"/>
          <w:szCs w:val="24"/>
        </w:rPr>
        <w:t>akh compost pits for production of organic manure will be taken up under MGNREGA</w:t>
      </w:r>
      <w:r w:rsidR="00225226" w:rsidRPr="0073410E">
        <w:rPr>
          <w:rFonts w:ascii="Times New Roman" w:hAnsi="Times New Roman" w:cs="Times New Roman"/>
          <w:sz w:val="24"/>
          <w:szCs w:val="24"/>
        </w:rPr>
        <w:t>.</w:t>
      </w:r>
    </w:p>
    <w:p w:rsidR="0044349A" w:rsidRPr="0073410E" w:rsidRDefault="00225226" w:rsidP="002252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3410E">
        <w:rPr>
          <w:rFonts w:ascii="Times New Roman" w:hAnsi="Times New Roman" w:cs="Times New Roman"/>
          <w:sz w:val="24"/>
          <w:szCs w:val="24"/>
        </w:rPr>
        <w:t>2,000 model retail outlets of Fertilizer companies will be provided with soil and seed testing facilities during the next three year</w:t>
      </w:r>
      <w:r w:rsidR="0044349A" w:rsidRPr="0073410E">
        <w:rPr>
          <w:rFonts w:ascii="Times New Roman" w:hAnsi="Times New Roman" w:cs="Times New Roman"/>
          <w:sz w:val="24"/>
          <w:szCs w:val="24"/>
        </w:rPr>
        <w:t>.</w:t>
      </w:r>
    </w:p>
    <w:p w:rsidR="009B05B3" w:rsidRPr="0073410E" w:rsidRDefault="0044349A" w:rsidP="004434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3410E">
        <w:rPr>
          <w:rFonts w:ascii="Times New Roman" w:hAnsi="Times New Roman" w:cs="Times New Roman"/>
          <w:sz w:val="24"/>
          <w:szCs w:val="24"/>
        </w:rPr>
        <w:t>Allocation under Pradhan Mantri Gram Sada</w:t>
      </w:r>
      <w:r w:rsidR="002B1C11">
        <w:rPr>
          <w:rFonts w:ascii="Times New Roman" w:hAnsi="Times New Roman" w:cs="Times New Roman"/>
          <w:sz w:val="24"/>
          <w:szCs w:val="24"/>
        </w:rPr>
        <w:t>k Yojana increased to ` 19,000 C</w:t>
      </w:r>
      <w:r w:rsidRPr="0073410E">
        <w:rPr>
          <w:rFonts w:ascii="Times New Roman" w:hAnsi="Times New Roman" w:cs="Times New Roman"/>
          <w:sz w:val="24"/>
          <w:szCs w:val="24"/>
        </w:rPr>
        <w:t>rore</w:t>
      </w:r>
      <w:r w:rsidR="00F32C42">
        <w:rPr>
          <w:rFonts w:ascii="Times New Roman" w:hAnsi="Times New Roman" w:cs="Times New Roman"/>
          <w:sz w:val="24"/>
          <w:szCs w:val="24"/>
        </w:rPr>
        <w:t>s</w:t>
      </w:r>
      <w:r w:rsidRPr="0073410E">
        <w:rPr>
          <w:rFonts w:ascii="Times New Roman" w:hAnsi="Times New Roman" w:cs="Times New Roman"/>
          <w:sz w:val="24"/>
          <w:szCs w:val="24"/>
        </w:rPr>
        <w:t xml:space="preserve">. Will connect </w:t>
      </w:r>
      <w:r w:rsidR="00F17E07" w:rsidRPr="0073410E">
        <w:rPr>
          <w:rFonts w:ascii="Times New Roman" w:hAnsi="Times New Roman" w:cs="Times New Roman"/>
          <w:sz w:val="24"/>
          <w:szCs w:val="24"/>
        </w:rPr>
        <w:t xml:space="preserve">roads to </w:t>
      </w:r>
      <w:r w:rsidRPr="0073410E">
        <w:rPr>
          <w:rFonts w:ascii="Times New Roman" w:hAnsi="Times New Roman" w:cs="Times New Roman"/>
          <w:sz w:val="24"/>
          <w:szCs w:val="24"/>
        </w:rPr>
        <w:t>remaining 65,000 eligible habitations by 2019.</w:t>
      </w:r>
    </w:p>
    <w:p w:rsidR="008A036A" w:rsidRPr="0073410E" w:rsidRDefault="008A036A" w:rsidP="004434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3410E">
        <w:rPr>
          <w:rFonts w:ascii="Times New Roman" w:hAnsi="Times New Roman" w:cs="Times New Roman"/>
          <w:sz w:val="24"/>
          <w:szCs w:val="24"/>
        </w:rPr>
        <w:t>To reduce the burden of loan repayment on fa</w:t>
      </w:r>
      <w:r w:rsidR="00F32C42">
        <w:rPr>
          <w:rFonts w:ascii="Times New Roman" w:hAnsi="Times New Roman" w:cs="Times New Roman"/>
          <w:sz w:val="24"/>
          <w:szCs w:val="24"/>
        </w:rPr>
        <w:t>rmers, a provision of ` 15,000 C</w:t>
      </w:r>
      <w:r w:rsidRPr="0073410E">
        <w:rPr>
          <w:rFonts w:ascii="Times New Roman" w:hAnsi="Times New Roman" w:cs="Times New Roman"/>
          <w:sz w:val="24"/>
          <w:szCs w:val="24"/>
        </w:rPr>
        <w:t>rore</w:t>
      </w:r>
      <w:r w:rsidR="00F32C42">
        <w:rPr>
          <w:rFonts w:ascii="Times New Roman" w:hAnsi="Times New Roman" w:cs="Times New Roman"/>
          <w:sz w:val="24"/>
          <w:szCs w:val="24"/>
        </w:rPr>
        <w:t>s</w:t>
      </w:r>
      <w:r w:rsidRPr="0073410E">
        <w:rPr>
          <w:rFonts w:ascii="Times New Roman" w:hAnsi="Times New Roman" w:cs="Times New Roman"/>
          <w:sz w:val="24"/>
          <w:szCs w:val="24"/>
        </w:rPr>
        <w:t xml:space="preserve"> has been made in the BE 2016-17 towards interest subvention. </w:t>
      </w:r>
    </w:p>
    <w:p w:rsidR="000510FF" w:rsidRPr="0073410E" w:rsidRDefault="000510FF" w:rsidP="000510FF">
      <w:pPr>
        <w:rPr>
          <w:rFonts w:ascii="Times New Roman" w:hAnsi="Times New Roman" w:cs="Times New Roman"/>
          <w:sz w:val="24"/>
          <w:szCs w:val="24"/>
        </w:rPr>
      </w:pPr>
      <w:r w:rsidRPr="0073410E">
        <w:rPr>
          <w:rFonts w:ascii="Times New Roman" w:hAnsi="Times New Roman" w:cs="Times New Roman"/>
          <w:sz w:val="24"/>
          <w:szCs w:val="24"/>
        </w:rPr>
        <w:t>RURAL SECTOR</w:t>
      </w:r>
    </w:p>
    <w:p w:rsidR="000510FF" w:rsidRPr="0073410E" w:rsidRDefault="00790AB9" w:rsidP="00790A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3410E">
        <w:rPr>
          <w:rFonts w:ascii="Times New Roman" w:hAnsi="Times New Roman" w:cs="Times New Roman"/>
          <w:sz w:val="24"/>
          <w:szCs w:val="24"/>
        </w:rPr>
        <w:t>100% village electrification by 1st May, 2018.</w:t>
      </w:r>
    </w:p>
    <w:p w:rsidR="00790AB9" w:rsidRPr="0073410E" w:rsidRDefault="00790AB9" w:rsidP="00790A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3410E">
        <w:rPr>
          <w:rFonts w:ascii="Times New Roman" w:hAnsi="Times New Roman" w:cs="Times New Roman"/>
          <w:sz w:val="24"/>
          <w:szCs w:val="24"/>
        </w:rPr>
        <w:t>District Level Committees under Chairmanship of senior most Lok Sabha MP from the district for monitoring and implementation of designated Central Sector and Centrally Sponsored Schemes.</w:t>
      </w:r>
    </w:p>
    <w:p w:rsidR="009B05B3" w:rsidRPr="0073410E" w:rsidRDefault="00BE2F0F" w:rsidP="00BE2F0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3410E">
        <w:rPr>
          <w:rFonts w:ascii="Times New Roman" w:hAnsi="Times New Roman" w:cs="Times New Roman"/>
          <w:sz w:val="24"/>
          <w:szCs w:val="24"/>
        </w:rPr>
        <w:t>National Land Record Modernisation Programme has been revamped.</w:t>
      </w:r>
    </w:p>
    <w:p w:rsidR="005653FF" w:rsidRPr="0073410E" w:rsidRDefault="005653FF" w:rsidP="005653FF">
      <w:pP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3410E">
        <w:rPr>
          <w:rFonts w:ascii="Times New Roman" w:hAnsi="Times New Roman" w:cs="Times New Roman"/>
          <w:sz w:val="24"/>
          <w:szCs w:val="24"/>
        </w:rPr>
        <w:t>SOCIAL SECTOR INCLUDING HEALTH CARE</w:t>
      </w:r>
    </w:p>
    <w:p w:rsidR="00C74B70" w:rsidRPr="0073410E" w:rsidRDefault="00C74B70" w:rsidP="00C74B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3410E">
        <w:rPr>
          <w:rFonts w:ascii="Times New Roman" w:hAnsi="Times New Roman" w:cs="Times New Roman"/>
          <w:sz w:val="24"/>
          <w:szCs w:val="24"/>
        </w:rPr>
        <w:t xml:space="preserve">3,000 Stores under Prime Minister’s </w:t>
      </w:r>
      <w:r w:rsidR="00F32C42">
        <w:rPr>
          <w:rFonts w:ascii="Times New Roman" w:hAnsi="Times New Roman" w:cs="Times New Roman"/>
          <w:sz w:val="24"/>
          <w:szCs w:val="24"/>
        </w:rPr>
        <w:t>‘</w:t>
      </w:r>
      <w:r w:rsidRPr="00F32C42">
        <w:rPr>
          <w:rFonts w:ascii="Times New Roman" w:hAnsi="Times New Roman" w:cs="Times New Roman"/>
          <w:iCs/>
          <w:sz w:val="24"/>
          <w:szCs w:val="24"/>
        </w:rPr>
        <w:t>Jan Aushadhi</w:t>
      </w:r>
      <w:r w:rsidRPr="007341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3410E">
        <w:rPr>
          <w:rFonts w:ascii="Times New Roman" w:hAnsi="Times New Roman" w:cs="Times New Roman"/>
          <w:sz w:val="24"/>
          <w:szCs w:val="24"/>
        </w:rPr>
        <w:t>Yojana</w:t>
      </w:r>
      <w:r w:rsidR="00F32C42">
        <w:rPr>
          <w:rFonts w:ascii="Times New Roman" w:hAnsi="Times New Roman" w:cs="Times New Roman"/>
          <w:sz w:val="24"/>
          <w:szCs w:val="24"/>
        </w:rPr>
        <w:t>’</w:t>
      </w:r>
      <w:r w:rsidRPr="0073410E">
        <w:rPr>
          <w:rFonts w:ascii="Times New Roman" w:hAnsi="Times New Roman" w:cs="Times New Roman"/>
          <w:sz w:val="24"/>
          <w:szCs w:val="24"/>
        </w:rPr>
        <w:t xml:space="preserve"> will be</w:t>
      </w:r>
    </w:p>
    <w:p w:rsidR="00C74B70" w:rsidRPr="0073410E" w:rsidRDefault="00C74B70" w:rsidP="00C74B7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10E">
        <w:rPr>
          <w:rFonts w:ascii="Times New Roman" w:hAnsi="Times New Roman" w:cs="Times New Roman"/>
          <w:sz w:val="24"/>
          <w:szCs w:val="24"/>
        </w:rPr>
        <w:t>opened during 2016-17.</w:t>
      </w:r>
    </w:p>
    <w:p w:rsidR="00C74B70" w:rsidRPr="0073410E" w:rsidRDefault="00C74B70" w:rsidP="00C74B7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408">
        <w:rPr>
          <w:rFonts w:ascii="Times New Roman" w:hAnsi="Times New Roman" w:cs="Times New Roman"/>
          <w:sz w:val="24"/>
          <w:szCs w:val="24"/>
        </w:rPr>
        <w:t>‘</w:t>
      </w:r>
      <w:r w:rsidRPr="00196408">
        <w:rPr>
          <w:rFonts w:ascii="Times New Roman" w:hAnsi="Times New Roman" w:cs="Times New Roman"/>
          <w:iCs/>
          <w:sz w:val="24"/>
          <w:szCs w:val="24"/>
        </w:rPr>
        <w:t>National Dialysis Services Programme</w:t>
      </w:r>
      <w:r w:rsidRPr="00196408">
        <w:rPr>
          <w:rFonts w:ascii="Times New Roman" w:hAnsi="Times New Roman" w:cs="Times New Roman"/>
          <w:sz w:val="24"/>
          <w:szCs w:val="24"/>
        </w:rPr>
        <w:t>’</w:t>
      </w:r>
      <w:r w:rsidRPr="0073410E">
        <w:rPr>
          <w:rFonts w:ascii="Times New Roman" w:hAnsi="Times New Roman" w:cs="Times New Roman"/>
          <w:sz w:val="24"/>
          <w:szCs w:val="24"/>
        </w:rPr>
        <w:t xml:space="preserve"> to be started under National</w:t>
      </w:r>
    </w:p>
    <w:p w:rsidR="005653FF" w:rsidRPr="0073410E" w:rsidRDefault="00C74B70" w:rsidP="00C74B7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410E">
        <w:rPr>
          <w:rFonts w:ascii="Times New Roman" w:hAnsi="Times New Roman" w:cs="Times New Roman"/>
          <w:sz w:val="24"/>
          <w:szCs w:val="24"/>
        </w:rPr>
        <w:t>Health Mission through PPP mode</w:t>
      </w:r>
    </w:p>
    <w:p w:rsidR="00B135A3" w:rsidRPr="0073410E" w:rsidRDefault="00B135A3" w:rsidP="00B135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3410E">
        <w:rPr>
          <w:rFonts w:ascii="Times New Roman" w:hAnsi="Times New Roman" w:cs="Times New Roman"/>
          <w:sz w:val="24"/>
          <w:szCs w:val="24"/>
        </w:rPr>
        <w:lastRenderedPageBreak/>
        <w:t xml:space="preserve">Section 80JJAA of the Income Tax Act - </w:t>
      </w:r>
      <w:r w:rsidRPr="0073410E">
        <w:rPr>
          <w:rFonts w:ascii="Times New Roman" w:hAnsi="Times New Roman" w:cs="Times New Roman"/>
          <w:color w:val="000000"/>
          <w:sz w:val="24"/>
          <w:szCs w:val="24"/>
        </w:rPr>
        <w:t>Deduction of an amount equal to 30</w:t>
      </w:r>
      <w:proofErr w:type="gramStart"/>
      <w:r w:rsidRPr="0073410E">
        <w:rPr>
          <w:rFonts w:ascii="Times New Roman" w:hAnsi="Times New Roman" w:cs="Times New Roman"/>
          <w:color w:val="000000"/>
          <w:sz w:val="24"/>
          <w:szCs w:val="24"/>
        </w:rPr>
        <w:t>%  of</w:t>
      </w:r>
      <w:proofErr w:type="gramEnd"/>
      <w:r w:rsidRPr="0073410E">
        <w:rPr>
          <w:rFonts w:ascii="Times New Roman" w:hAnsi="Times New Roman" w:cs="Times New Roman"/>
          <w:color w:val="000000"/>
          <w:sz w:val="24"/>
          <w:szCs w:val="24"/>
        </w:rPr>
        <w:t xml:space="preserve"> additional wages paid to the new regular workmen employed by </w:t>
      </w:r>
      <w:proofErr w:type="spellStart"/>
      <w:r w:rsidRPr="0073410E">
        <w:rPr>
          <w:rFonts w:ascii="Times New Roman" w:hAnsi="Times New Roman" w:cs="Times New Roman"/>
          <w:color w:val="000000"/>
          <w:sz w:val="24"/>
          <w:szCs w:val="24"/>
        </w:rPr>
        <w:t>theCompanies</w:t>
      </w:r>
      <w:proofErr w:type="spellEnd"/>
      <w:r w:rsidRPr="0073410E">
        <w:rPr>
          <w:rFonts w:ascii="Times New Roman" w:hAnsi="Times New Roman" w:cs="Times New Roman"/>
          <w:color w:val="000000"/>
          <w:sz w:val="24"/>
          <w:szCs w:val="24"/>
        </w:rPr>
        <w:t xml:space="preserve"> is now available to all assesses. </w:t>
      </w:r>
    </w:p>
    <w:p w:rsidR="00B135A3" w:rsidRPr="00E1785D" w:rsidRDefault="00B135A3" w:rsidP="00B135A3">
      <w:pP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1785D">
        <w:rPr>
          <w:rFonts w:ascii="Times New Roman" w:hAnsi="Times New Roman" w:cs="Times New Roman"/>
          <w:bCs/>
          <w:sz w:val="24"/>
          <w:szCs w:val="24"/>
        </w:rPr>
        <w:t>INFRASTRUCTURE AND INVESTMENT</w:t>
      </w:r>
    </w:p>
    <w:p w:rsidR="00B135A3" w:rsidRPr="0073410E" w:rsidRDefault="00744493" w:rsidP="00B135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To approve nearly 10,000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B135A3" w:rsidRPr="0073410E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B135A3" w:rsidRPr="0073410E">
        <w:rPr>
          <w:rFonts w:ascii="Times New Roman" w:hAnsi="Times New Roman" w:cs="Times New Roman"/>
          <w:sz w:val="24"/>
          <w:szCs w:val="24"/>
        </w:rPr>
        <w:t xml:space="preserve"> of National Highways in 2016-17.</w:t>
      </w:r>
    </w:p>
    <w:p w:rsidR="00B135A3" w:rsidRPr="00E1785D" w:rsidRDefault="00D32199" w:rsidP="00B135A3">
      <w:pP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1785D">
        <w:rPr>
          <w:rFonts w:ascii="Times New Roman" w:hAnsi="Times New Roman" w:cs="Times New Roman"/>
          <w:bCs/>
          <w:sz w:val="24"/>
          <w:szCs w:val="24"/>
        </w:rPr>
        <w:t>FINANCIAL SECTOR REFORMS</w:t>
      </w:r>
    </w:p>
    <w:p w:rsidR="005653FF" w:rsidRPr="0073410E" w:rsidRDefault="00D32199" w:rsidP="00D3219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10E">
        <w:rPr>
          <w:rFonts w:ascii="Times New Roman" w:hAnsi="Times New Roman" w:cs="Times New Roman"/>
          <w:sz w:val="24"/>
          <w:szCs w:val="24"/>
        </w:rPr>
        <w:t xml:space="preserve">Allocation of ` </w:t>
      </w:r>
      <w:r w:rsidR="0099757B" w:rsidRPr="0073410E">
        <w:rPr>
          <w:rFonts w:ascii="Times New Roman" w:hAnsi="Times New Roman" w:cs="Times New Roman"/>
          <w:sz w:val="24"/>
          <w:szCs w:val="24"/>
        </w:rPr>
        <w:t>25,000 C</w:t>
      </w:r>
      <w:r w:rsidRPr="0073410E">
        <w:rPr>
          <w:rFonts w:ascii="Times New Roman" w:hAnsi="Times New Roman" w:cs="Times New Roman"/>
          <w:sz w:val="24"/>
          <w:szCs w:val="24"/>
        </w:rPr>
        <w:t>rore</w:t>
      </w:r>
      <w:r w:rsidR="00FA7574">
        <w:rPr>
          <w:rFonts w:ascii="Times New Roman" w:hAnsi="Times New Roman" w:cs="Times New Roman"/>
          <w:sz w:val="24"/>
          <w:szCs w:val="24"/>
        </w:rPr>
        <w:t>s</w:t>
      </w:r>
      <w:r w:rsidRPr="0073410E">
        <w:rPr>
          <w:rFonts w:ascii="Times New Roman" w:hAnsi="Times New Roman" w:cs="Times New Roman"/>
          <w:sz w:val="24"/>
          <w:szCs w:val="24"/>
        </w:rPr>
        <w:t xml:space="preserve"> towards recapitalisation of Public </w:t>
      </w:r>
      <w:proofErr w:type="spellStart"/>
      <w:r w:rsidRPr="0073410E">
        <w:rPr>
          <w:rFonts w:ascii="Times New Roman" w:hAnsi="Times New Roman" w:cs="Times New Roman"/>
          <w:sz w:val="24"/>
          <w:szCs w:val="24"/>
        </w:rPr>
        <w:t>SectorBanks</w:t>
      </w:r>
      <w:proofErr w:type="spellEnd"/>
      <w:r w:rsidRPr="0073410E">
        <w:rPr>
          <w:rFonts w:ascii="Times New Roman" w:hAnsi="Times New Roman" w:cs="Times New Roman"/>
          <w:sz w:val="24"/>
          <w:szCs w:val="24"/>
        </w:rPr>
        <w:t>.</w:t>
      </w:r>
    </w:p>
    <w:p w:rsidR="0099757B" w:rsidRPr="0073410E" w:rsidRDefault="0099757B" w:rsidP="00D3219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10E">
        <w:rPr>
          <w:rFonts w:ascii="Times New Roman" w:hAnsi="Times New Roman" w:cs="Times New Roman"/>
          <w:sz w:val="24"/>
          <w:szCs w:val="24"/>
        </w:rPr>
        <w:t xml:space="preserve">Introduce DBT on pilot basis for fertilizer. </w:t>
      </w:r>
    </w:p>
    <w:p w:rsidR="00D32199" w:rsidRPr="0073410E" w:rsidRDefault="00D32199" w:rsidP="00D32199">
      <w:pP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0667A" w:rsidRPr="00E1785D" w:rsidRDefault="0060667A" w:rsidP="00D32199">
      <w:pP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1785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TOURISM</w:t>
      </w:r>
    </w:p>
    <w:p w:rsidR="0060667A" w:rsidRPr="0073410E" w:rsidRDefault="00C021F0" w:rsidP="00C021F0">
      <w:pPr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196408">
        <w:rPr>
          <w:rFonts w:ascii="Times New Roman" w:hAnsi="Times New Roman" w:cs="Times New Roman"/>
          <w:sz w:val="24"/>
          <w:szCs w:val="24"/>
        </w:rPr>
        <w:t>“</w:t>
      </w:r>
      <w:r w:rsidRPr="00196408">
        <w:rPr>
          <w:rFonts w:ascii="Times New Roman" w:hAnsi="Times New Roman" w:cs="Times New Roman"/>
          <w:iCs/>
          <w:sz w:val="24"/>
          <w:szCs w:val="24"/>
        </w:rPr>
        <w:t>Ek Bharat Shreshtha Bharat”</w:t>
      </w:r>
      <w:r w:rsidRPr="007341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3410E">
        <w:rPr>
          <w:rFonts w:ascii="Times New Roman" w:hAnsi="Times New Roman" w:cs="Times New Roman"/>
          <w:sz w:val="24"/>
          <w:szCs w:val="24"/>
        </w:rPr>
        <w:t>programme will be launched to link States and Districts in an annual programme that connects people through exchanges in areas of language, trade, culture, travel and tourism.</w:t>
      </w:r>
    </w:p>
    <w:p w:rsidR="00F531C6" w:rsidRPr="0073410E" w:rsidRDefault="00F531C6" w:rsidP="00D321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0667A" w:rsidRPr="00E1785D" w:rsidRDefault="00F531C6" w:rsidP="00D32199">
      <w:pP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1785D">
        <w:rPr>
          <w:rFonts w:ascii="Times New Roman" w:hAnsi="Times New Roman" w:cs="Times New Roman"/>
          <w:bCs/>
          <w:sz w:val="24"/>
          <w:szCs w:val="24"/>
        </w:rPr>
        <w:t>RELIEF TO SMALL IINCOME TAX PAYERS</w:t>
      </w:r>
    </w:p>
    <w:p w:rsidR="00F531C6" w:rsidRPr="0073410E" w:rsidRDefault="00C86472" w:rsidP="00C8647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10E">
        <w:rPr>
          <w:rFonts w:ascii="Times New Roman" w:hAnsi="Times New Roman" w:cs="Times New Roman"/>
          <w:sz w:val="24"/>
          <w:szCs w:val="24"/>
        </w:rPr>
        <w:t xml:space="preserve">Tax rebate under section 87A </w:t>
      </w:r>
      <w:proofErr w:type="gramStart"/>
      <w:r w:rsidRPr="0073410E">
        <w:rPr>
          <w:rFonts w:ascii="Times New Roman" w:hAnsi="Times New Roman" w:cs="Times New Roman"/>
          <w:sz w:val="24"/>
          <w:szCs w:val="24"/>
        </w:rPr>
        <w:t>raised</w:t>
      </w:r>
      <w:proofErr w:type="gramEnd"/>
      <w:r w:rsidRPr="0073410E">
        <w:rPr>
          <w:rFonts w:ascii="Times New Roman" w:hAnsi="Times New Roman" w:cs="Times New Roman"/>
          <w:sz w:val="24"/>
          <w:szCs w:val="24"/>
        </w:rPr>
        <w:t xml:space="preserve"> from </w:t>
      </w:r>
      <w:r w:rsidR="00597B74" w:rsidRPr="0073410E">
        <w:rPr>
          <w:rFonts w:ascii="Times New Roman" w:hAnsi="Times New Roman" w:cs="Times New Roman"/>
          <w:sz w:val="24"/>
          <w:szCs w:val="24"/>
        </w:rPr>
        <w:t xml:space="preserve">Rs. </w:t>
      </w:r>
      <w:r w:rsidRPr="0073410E">
        <w:rPr>
          <w:rFonts w:ascii="Times New Roman" w:hAnsi="Times New Roman" w:cs="Times New Roman"/>
          <w:sz w:val="24"/>
          <w:szCs w:val="24"/>
        </w:rPr>
        <w:t xml:space="preserve">2000 to </w:t>
      </w:r>
      <w:r w:rsidR="00597B74" w:rsidRPr="0073410E">
        <w:rPr>
          <w:rFonts w:ascii="Times New Roman" w:hAnsi="Times New Roman" w:cs="Times New Roman"/>
          <w:sz w:val="24"/>
          <w:szCs w:val="24"/>
        </w:rPr>
        <w:t xml:space="preserve">Rs. </w:t>
      </w:r>
      <w:r w:rsidRPr="0073410E">
        <w:rPr>
          <w:rFonts w:ascii="Times New Roman" w:hAnsi="Times New Roman" w:cs="Times New Roman"/>
          <w:sz w:val="24"/>
          <w:szCs w:val="24"/>
        </w:rPr>
        <w:t>5000</w:t>
      </w:r>
      <w:r w:rsidR="00597B74" w:rsidRPr="0073410E">
        <w:rPr>
          <w:rFonts w:ascii="Times New Roman" w:hAnsi="Times New Roman" w:cs="Times New Roman"/>
          <w:sz w:val="24"/>
          <w:szCs w:val="24"/>
        </w:rPr>
        <w:t xml:space="preserve"> </w:t>
      </w:r>
      <w:r w:rsidRPr="0073410E">
        <w:rPr>
          <w:rFonts w:ascii="Times New Roman" w:hAnsi="Times New Roman" w:cs="Times New Roman"/>
          <w:sz w:val="24"/>
          <w:szCs w:val="24"/>
        </w:rPr>
        <w:t>to lessen tax burden on individuals with income up</w:t>
      </w:r>
      <w:r w:rsidR="00E21665" w:rsidRPr="0073410E">
        <w:rPr>
          <w:rFonts w:ascii="Times New Roman" w:hAnsi="Times New Roman" w:cs="Times New Roman"/>
          <w:sz w:val="24"/>
          <w:szCs w:val="24"/>
        </w:rPr>
        <w:t xml:space="preserve"> </w:t>
      </w:r>
      <w:r w:rsidRPr="0073410E">
        <w:rPr>
          <w:rFonts w:ascii="Times New Roman" w:hAnsi="Times New Roman" w:cs="Times New Roman"/>
          <w:sz w:val="24"/>
          <w:szCs w:val="24"/>
        </w:rPr>
        <w:t xml:space="preserve">to </w:t>
      </w:r>
      <w:r w:rsidR="00E21665" w:rsidRPr="0073410E">
        <w:rPr>
          <w:rFonts w:ascii="Times New Roman" w:hAnsi="Times New Roman" w:cs="Times New Roman"/>
          <w:sz w:val="24"/>
          <w:szCs w:val="24"/>
        </w:rPr>
        <w:t xml:space="preserve">Rs. </w:t>
      </w:r>
      <w:r w:rsidRPr="0073410E">
        <w:rPr>
          <w:rFonts w:ascii="Times New Roman" w:hAnsi="Times New Roman" w:cs="Times New Roman"/>
          <w:sz w:val="24"/>
          <w:szCs w:val="24"/>
        </w:rPr>
        <w:t>5 lak</w:t>
      </w:r>
      <w:r w:rsidR="00E21665" w:rsidRPr="0073410E">
        <w:rPr>
          <w:rFonts w:ascii="Times New Roman" w:hAnsi="Times New Roman" w:cs="Times New Roman"/>
          <w:sz w:val="24"/>
          <w:szCs w:val="24"/>
        </w:rPr>
        <w:t>h</w:t>
      </w:r>
      <w:r w:rsidRPr="0073410E">
        <w:rPr>
          <w:rFonts w:ascii="Times New Roman" w:hAnsi="Times New Roman" w:cs="Times New Roman"/>
          <w:sz w:val="24"/>
          <w:szCs w:val="24"/>
        </w:rPr>
        <w:t>s.</w:t>
      </w:r>
    </w:p>
    <w:p w:rsidR="00772D03" w:rsidRPr="0073410E" w:rsidRDefault="00772D03" w:rsidP="00D8547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10E">
        <w:rPr>
          <w:rFonts w:ascii="Times New Roman" w:hAnsi="Times New Roman" w:cs="Times New Roman"/>
          <w:sz w:val="24"/>
          <w:szCs w:val="24"/>
        </w:rPr>
        <w:t>Limit of deduction of rent paid under section 80GG raised from Rs. 24000 per annum to `60000, to provide relief to those who live in</w:t>
      </w:r>
      <w:r w:rsidR="00D85470" w:rsidRPr="0073410E">
        <w:rPr>
          <w:rFonts w:ascii="Times New Roman" w:hAnsi="Times New Roman" w:cs="Times New Roman"/>
          <w:sz w:val="24"/>
          <w:szCs w:val="24"/>
        </w:rPr>
        <w:t xml:space="preserve"> </w:t>
      </w:r>
      <w:r w:rsidRPr="0073410E">
        <w:rPr>
          <w:rFonts w:ascii="Times New Roman" w:hAnsi="Times New Roman" w:cs="Times New Roman"/>
          <w:sz w:val="24"/>
          <w:szCs w:val="24"/>
        </w:rPr>
        <w:t>rented houses.</w:t>
      </w:r>
    </w:p>
    <w:p w:rsidR="00F4329E" w:rsidRPr="0073410E" w:rsidRDefault="00F4329E" w:rsidP="00F4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29E" w:rsidRPr="00E1785D" w:rsidRDefault="002E10FB" w:rsidP="00F4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85D">
        <w:rPr>
          <w:rFonts w:ascii="Times New Roman" w:hAnsi="Times New Roman" w:cs="Times New Roman"/>
          <w:sz w:val="24"/>
          <w:szCs w:val="24"/>
        </w:rPr>
        <w:t>CORPORATE TAX</w:t>
      </w:r>
    </w:p>
    <w:p w:rsidR="00F4329E" w:rsidRPr="0073410E" w:rsidRDefault="00F4329E" w:rsidP="00F4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67A" w:rsidRPr="00845456" w:rsidRDefault="002F39BF" w:rsidP="00D3219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45456">
        <w:rPr>
          <w:rFonts w:ascii="Times New Roman" w:hAnsi="Times New Roman" w:cs="Times New Roman"/>
          <w:sz w:val="24"/>
          <w:szCs w:val="24"/>
        </w:rPr>
        <w:t>C</w:t>
      </w:r>
      <w:r w:rsidR="00CF156D" w:rsidRPr="00845456">
        <w:rPr>
          <w:rFonts w:ascii="Times New Roman" w:hAnsi="Times New Roman" w:cs="Times New Roman"/>
          <w:sz w:val="24"/>
          <w:szCs w:val="24"/>
        </w:rPr>
        <w:t xml:space="preserve">orporate tax </w:t>
      </w:r>
      <w:r w:rsidRPr="00845456">
        <w:rPr>
          <w:rFonts w:ascii="Times New Roman" w:hAnsi="Times New Roman" w:cs="Times New Roman"/>
          <w:sz w:val="24"/>
          <w:szCs w:val="24"/>
        </w:rPr>
        <w:t xml:space="preserve">rate lowered </w:t>
      </w:r>
      <w:r w:rsidR="002C4E77" w:rsidRPr="00845456">
        <w:rPr>
          <w:rFonts w:ascii="Times New Roman" w:hAnsi="Times New Roman" w:cs="Times New Roman"/>
          <w:sz w:val="24"/>
          <w:szCs w:val="24"/>
        </w:rPr>
        <w:t xml:space="preserve">to 29% for the next financial year </w:t>
      </w:r>
      <w:r w:rsidR="00CF156D" w:rsidRPr="00845456">
        <w:rPr>
          <w:rFonts w:ascii="Times New Roman" w:hAnsi="Times New Roman" w:cs="Times New Roman"/>
          <w:sz w:val="24"/>
          <w:szCs w:val="24"/>
        </w:rPr>
        <w:t>for r</w:t>
      </w:r>
      <w:r w:rsidR="0025727E" w:rsidRPr="00845456">
        <w:rPr>
          <w:rFonts w:ascii="Times New Roman" w:hAnsi="Times New Roman" w:cs="Times New Roman"/>
          <w:sz w:val="24"/>
          <w:szCs w:val="24"/>
        </w:rPr>
        <w:t xml:space="preserve">elatively small enterprises- </w:t>
      </w:r>
      <w:r w:rsidR="00A05BAF" w:rsidRPr="00845456">
        <w:rPr>
          <w:rFonts w:ascii="Times New Roman" w:hAnsi="Times New Roman" w:cs="Times New Roman"/>
          <w:sz w:val="24"/>
          <w:szCs w:val="24"/>
        </w:rPr>
        <w:t>C</w:t>
      </w:r>
      <w:r w:rsidR="00CF156D" w:rsidRPr="00845456">
        <w:rPr>
          <w:rFonts w:ascii="Times New Roman" w:hAnsi="Times New Roman" w:cs="Times New Roman"/>
          <w:sz w:val="24"/>
          <w:szCs w:val="24"/>
        </w:rPr>
        <w:t xml:space="preserve">ompanies with turnover not exceeding ` </w:t>
      </w:r>
      <w:r w:rsidR="0025727E" w:rsidRPr="00845456">
        <w:rPr>
          <w:rFonts w:ascii="Times New Roman" w:hAnsi="Times New Roman" w:cs="Times New Roman"/>
          <w:sz w:val="24"/>
          <w:szCs w:val="24"/>
        </w:rPr>
        <w:t>5 C</w:t>
      </w:r>
      <w:r w:rsidR="00CF156D" w:rsidRPr="00845456">
        <w:rPr>
          <w:rFonts w:ascii="Times New Roman" w:hAnsi="Times New Roman" w:cs="Times New Roman"/>
          <w:sz w:val="24"/>
          <w:szCs w:val="24"/>
        </w:rPr>
        <w:t>rore</w:t>
      </w:r>
      <w:r w:rsidR="0025727E" w:rsidRPr="00845456">
        <w:rPr>
          <w:rFonts w:ascii="Times New Roman" w:hAnsi="Times New Roman" w:cs="Times New Roman"/>
          <w:sz w:val="24"/>
          <w:szCs w:val="24"/>
        </w:rPr>
        <w:t>s (I</w:t>
      </w:r>
      <w:r w:rsidR="00CF156D" w:rsidRPr="00845456">
        <w:rPr>
          <w:rFonts w:ascii="Times New Roman" w:hAnsi="Times New Roman" w:cs="Times New Roman"/>
          <w:sz w:val="24"/>
          <w:szCs w:val="24"/>
        </w:rPr>
        <w:t>n the fin</w:t>
      </w:r>
      <w:r w:rsidRPr="00845456">
        <w:rPr>
          <w:rFonts w:ascii="Times New Roman" w:hAnsi="Times New Roman" w:cs="Times New Roman"/>
          <w:sz w:val="24"/>
          <w:szCs w:val="24"/>
        </w:rPr>
        <w:t>ancial year ending March 2015</w:t>
      </w:r>
      <w:r w:rsidR="00A05BAF" w:rsidRPr="00845456">
        <w:rPr>
          <w:rFonts w:ascii="Times New Roman" w:hAnsi="Times New Roman" w:cs="Times New Roman"/>
          <w:sz w:val="24"/>
          <w:szCs w:val="24"/>
        </w:rPr>
        <w:t>)</w:t>
      </w:r>
      <w:r w:rsidRPr="00845456">
        <w:rPr>
          <w:rFonts w:ascii="Times New Roman" w:hAnsi="Times New Roman" w:cs="Times New Roman"/>
          <w:sz w:val="24"/>
          <w:szCs w:val="24"/>
        </w:rPr>
        <w:t xml:space="preserve"> for the next financial year</w:t>
      </w:r>
      <w:r w:rsidR="0025727E" w:rsidRPr="00845456">
        <w:rPr>
          <w:rFonts w:ascii="Times New Roman" w:hAnsi="Times New Roman" w:cs="Times New Roman"/>
          <w:sz w:val="24"/>
          <w:szCs w:val="24"/>
        </w:rPr>
        <w:t xml:space="preserve"> (2016-17)</w:t>
      </w:r>
      <w:r w:rsidR="002C4E77" w:rsidRPr="008454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1EA7" w:rsidRPr="00196408" w:rsidRDefault="004E1EA7" w:rsidP="004E1EA7">
      <w:pPr>
        <w:pStyle w:val="ListParagraph"/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C4E77" w:rsidRPr="00845456" w:rsidRDefault="009F5E0B" w:rsidP="0019640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56">
        <w:rPr>
          <w:rFonts w:ascii="Times New Roman" w:hAnsi="Times New Roman" w:cs="Times New Roman"/>
          <w:sz w:val="24"/>
          <w:szCs w:val="24"/>
        </w:rPr>
        <w:t xml:space="preserve">New manufacturing companies incorporated on or after 1.3.2016 given an option to be taxed at 25% + surcharge and cess </w:t>
      </w:r>
      <w:r w:rsidR="000A18C2" w:rsidRPr="00845456">
        <w:rPr>
          <w:rFonts w:ascii="Times New Roman" w:hAnsi="Times New Roman" w:cs="Times New Roman"/>
          <w:sz w:val="24"/>
          <w:szCs w:val="24"/>
        </w:rPr>
        <w:t xml:space="preserve">if they </w:t>
      </w:r>
      <w:r w:rsidRPr="00845456">
        <w:rPr>
          <w:rFonts w:ascii="Times New Roman" w:hAnsi="Times New Roman" w:cs="Times New Roman"/>
          <w:sz w:val="24"/>
          <w:szCs w:val="24"/>
        </w:rPr>
        <w:t xml:space="preserve"> do not claim profit linked or investment linked </w:t>
      </w:r>
      <w:r w:rsidR="000A18C2" w:rsidRPr="00845456">
        <w:rPr>
          <w:rFonts w:ascii="Times New Roman" w:hAnsi="Times New Roman" w:cs="Times New Roman"/>
          <w:sz w:val="24"/>
          <w:szCs w:val="24"/>
        </w:rPr>
        <w:t xml:space="preserve">deductions and do not avail </w:t>
      </w:r>
      <w:r w:rsidRPr="00845456">
        <w:rPr>
          <w:rFonts w:ascii="Times New Roman" w:hAnsi="Times New Roman" w:cs="Times New Roman"/>
          <w:sz w:val="24"/>
          <w:szCs w:val="24"/>
        </w:rPr>
        <w:t>investment allowance and accelerated depreciation.</w:t>
      </w:r>
    </w:p>
    <w:p w:rsidR="004E1EA7" w:rsidRPr="004E1EA7" w:rsidRDefault="004E1EA7" w:rsidP="004E1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E77" w:rsidRDefault="00A0725D" w:rsidP="0079748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10E">
        <w:rPr>
          <w:rFonts w:ascii="Times New Roman" w:hAnsi="Times New Roman" w:cs="Times New Roman"/>
          <w:sz w:val="24"/>
          <w:szCs w:val="24"/>
        </w:rPr>
        <w:t xml:space="preserve">Period for getting benefit </w:t>
      </w:r>
      <w:r w:rsidR="00797480" w:rsidRPr="0073410E">
        <w:rPr>
          <w:rFonts w:ascii="Times New Roman" w:hAnsi="Times New Roman" w:cs="Times New Roman"/>
          <w:sz w:val="24"/>
          <w:szCs w:val="24"/>
        </w:rPr>
        <w:t xml:space="preserve">of long term capital gain for </w:t>
      </w:r>
      <w:r w:rsidR="00554998" w:rsidRPr="0073410E">
        <w:rPr>
          <w:rFonts w:ascii="Times New Roman" w:hAnsi="Times New Roman" w:cs="Times New Roman"/>
          <w:sz w:val="24"/>
          <w:szCs w:val="24"/>
        </w:rPr>
        <w:t xml:space="preserve">unlisted companies </w:t>
      </w:r>
      <w:r w:rsidRPr="0073410E">
        <w:rPr>
          <w:rFonts w:ascii="Times New Roman" w:hAnsi="Times New Roman" w:cs="Times New Roman"/>
          <w:sz w:val="24"/>
          <w:szCs w:val="24"/>
        </w:rPr>
        <w:t>pr</w:t>
      </w:r>
      <w:r w:rsidR="00554998" w:rsidRPr="0073410E">
        <w:rPr>
          <w:rFonts w:ascii="Times New Roman" w:hAnsi="Times New Roman" w:cs="Times New Roman"/>
          <w:sz w:val="24"/>
          <w:szCs w:val="24"/>
        </w:rPr>
        <w:t xml:space="preserve">oposed to be reduced from 3 Year </w:t>
      </w:r>
      <w:r w:rsidRPr="0073410E">
        <w:rPr>
          <w:rFonts w:ascii="Times New Roman" w:hAnsi="Times New Roman" w:cs="Times New Roman"/>
          <w:sz w:val="24"/>
          <w:szCs w:val="24"/>
        </w:rPr>
        <w:t>t</w:t>
      </w:r>
      <w:r w:rsidR="00554998" w:rsidRPr="0073410E">
        <w:rPr>
          <w:rFonts w:ascii="Times New Roman" w:hAnsi="Times New Roman" w:cs="Times New Roman"/>
          <w:sz w:val="24"/>
          <w:szCs w:val="24"/>
        </w:rPr>
        <w:t xml:space="preserve">o 3 </w:t>
      </w:r>
      <w:r w:rsidRPr="0073410E">
        <w:rPr>
          <w:rFonts w:ascii="Times New Roman" w:hAnsi="Times New Roman" w:cs="Times New Roman"/>
          <w:sz w:val="24"/>
          <w:szCs w:val="24"/>
        </w:rPr>
        <w:t>years.</w:t>
      </w:r>
    </w:p>
    <w:p w:rsidR="001B2A5B" w:rsidRPr="001B2A5B" w:rsidRDefault="001B2A5B" w:rsidP="001B2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E77" w:rsidRPr="0073410E" w:rsidRDefault="00572152" w:rsidP="0057215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10E">
        <w:rPr>
          <w:rFonts w:ascii="Times New Roman" w:hAnsi="Times New Roman" w:cs="Times New Roman"/>
          <w:sz w:val="24"/>
          <w:szCs w:val="24"/>
        </w:rPr>
        <w:t xml:space="preserve">Non-banking financial companies eligible for deduction to </w:t>
      </w:r>
      <w:proofErr w:type="gramStart"/>
      <w:r w:rsidRPr="0073410E">
        <w:rPr>
          <w:rFonts w:ascii="Times New Roman" w:hAnsi="Times New Roman" w:cs="Times New Roman"/>
          <w:sz w:val="24"/>
          <w:szCs w:val="24"/>
        </w:rPr>
        <w:t xml:space="preserve">the </w:t>
      </w:r>
      <w:r w:rsidR="00196408">
        <w:rPr>
          <w:rFonts w:ascii="Times New Roman" w:hAnsi="Times New Roman" w:cs="Times New Roman"/>
          <w:sz w:val="24"/>
          <w:szCs w:val="24"/>
        </w:rPr>
        <w:t xml:space="preserve"> </w:t>
      </w:r>
      <w:r w:rsidRPr="0073410E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73410E">
        <w:rPr>
          <w:rFonts w:ascii="Times New Roman" w:hAnsi="Times New Roman" w:cs="Times New Roman"/>
          <w:sz w:val="24"/>
          <w:szCs w:val="24"/>
        </w:rPr>
        <w:t xml:space="preserve"> 5% of its income in respect of provision for bad and doubtful debts.</w:t>
      </w:r>
    </w:p>
    <w:p w:rsidR="00572152" w:rsidRPr="0073410E" w:rsidRDefault="00572152" w:rsidP="00572152">
      <w:pPr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572152" w:rsidRPr="0073410E" w:rsidRDefault="00077D6A" w:rsidP="00077D6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73410E">
        <w:rPr>
          <w:rFonts w:ascii="Times New Roman" w:hAnsi="Times New Roman" w:cs="Times New Roman"/>
          <w:sz w:val="24"/>
          <w:szCs w:val="24"/>
        </w:rPr>
        <w:t>In case of superannuation funds, recognized provident funds, including EPF, the 40% of corpus to be tax free at the time of retirement to be tax of corpus created out of contributions made on or from 1.4.2016.</w:t>
      </w:r>
      <w:r w:rsidR="00F4329E" w:rsidRPr="0073410E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</w:t>
      </w:r>
    </w:p>
    <w:p w:rsidR="00B709C0" w:rsidRPr="0073410E" w:rsidRDefault="00B709C0" w:rsidP="00B709C0">
      <w:pPr>
        <w:ind w:left="360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B709C0" w:rsidRPr="0073410E" w:rsidRDefault="00B709C0" w:rsidP="00B709C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10E">
        <w:rPr>
          <w:rFonts w:ascii="Times New Roman" w:hAnsi="Times New Roman" w:cs="Times New Roman"/>
          <w:sz w:val="24"/>
          <w:szCs w:val="24"/>
        </w:rPr>
        <w:lastRenderedPageBreak/>
        <w:t xml:space="preserve">Mandatory for the assessing officer to grant stay of demand if the </w:t>
      </w:r>
      <w:proofErr w:type="spellStart"/>
      <w:r w:rsidRPr="0073410E">
        <w:rPr>
          <w:rFonts w:ascii="Times New Roman" w:hAnsi="Times New Roman" w:cs="Times New Roman"/>
          <w:sz w:val="24"/>
          <w:szCs w:val="24"/>
        </w:rPr>
        <w:t>assesse</w:t>
      </w:r>
      <w:proofErr w:type="spellEnd"/>
      <w:r w:rsidRPr="0073410E">
        <w:rPr>
          <w:rFonts w:ascii="Times New Roman" w:hAnsi="Times New Roman" w:cs="Times New Roman"/>
          <w:sz w:val="24"/>
          <w:szCs w:val="24"/>
        </w:rPr>
        <w:t xml:space="preserve"> pays 15% of the disputed demand during pending of appeal before Commissioner of Income-tax (Appeals).</w:t>
      </w:r>
    </w:p>
    <w:p w:rsidR="005435A0" w:rsidRPr="0073410E" w:rsidRDefault="005435A0" w:rsidP="005435A0">
      <w:pPr>
        <w:pStyle w:val="ListParagrap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BF1CEC" w:rsidRDefault="000A1DA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178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INDIRECT TAX</w:t>
      </w:r>
      <w:r w:rsidRPr="00E1785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* Services provided by EPFO exempted from service tax</w:t>
      </w:r>
      <w:r w:rsidRPr="0088559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* STT of 0.05% on options contracts</w:t>
      </w:r>
      <w:r w:rsidRPr="0088559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* Service tax waiver </w:t>
      </w:r>
      <w:r w:rsidR="005A4EDF"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for Builders </w:t>
      </w:r>
      <w:r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</w:t>
      </w:r>
      <w:r w:rsidR="005A4EDF"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or houses of less than 60 Sq. </w:t>
      </w:r>
      <w:proofErr w:type="spellStart"/>
      <w:r w:rsidR="005A4EDF"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Mts</w:t>
      </w:r>
      <w:proofErr w:type="spellEnd"/>
      <w:r w:rsidR="005A4EDF"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(645.835 Sq. Feet) </w:t>
      </w:r>
      <w:r w:rsidRPr="0088559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* </w:t>
      </w:r>
      <w:r w:rsidR="005A4EDF"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xcise duty exemption to ready-mix concrete</w:t>
      </w:r>
      <w:r w:rsidR="005A4EDF"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mixers. </w:t>
      </w:r>
      <w:r w:rsidRPr="0088559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* To abolish 13 cesses by ministries</w:t>
      </w:r>
      <w:r w:rsidRPr="0088559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* </w:t>
      </w:r>
      <w:proofErr w:type="gramStart"/>
      <w:r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</w:t>
      </w:r>
      <w:proofErr w:type="gramEnd"/>
      <w:r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amend Central Value Added Tax credit rules</w:t>
      </w:r>
      <w:r w:rsidRPr="0088559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* No retrospective taxation to be undertaken</w:t>
      </w:r>
      <w:r w:rsidRPr="00885594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52186C"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* One time </w:t>
      </w:r>
      <w:r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no-interest liability in retrospective tax cases</w:t>
      </w:r>
      <w:r w:rsidR="0052186C"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88559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* To up excise duty on various tobacco products by 10-15%</w:t>
      </w:r>
      <w:r w:rsidRPr="0088559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* Infra cess of 2% on diesel cars</w:t>
      </w:r>
      <w:r w:rsidR="0052186C"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88559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*</w:t>
      </w:r>
      <w:r w:rsidR="0052186C"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="00BE51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nfra Cess of </w:t>
      </w:r>
      <w:r w:rsidR="0052186C"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4%</w:t>
      </w:r>
      <w:r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on high capacity vehicles, SUVs</w:t>
      </w:r>
      <w:r w:rsidRPr="00885594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6322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*</w:t>
      </w:r>
      <w:proofErr w:type="gramStart"/>
      <w:r w:rsidR="002E10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="002E10FB"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proofErr w:type="gramEnd"/>
      <w:r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levy 1% infra cess on small petrol, LPG, CNG cars</w:t>
      </w:r>
      <w:r w:rsidR="001A6B33"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885594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85594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1A6B33" w:rsidRPr="00E178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INFLATATION:</w:t>
      </w:r>
      <w:r w:rsidR="001A6B33" w:rsidRPr="00D10F1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885594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862C87"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* CPI </w:t>
      </w:r>
      <w:r w:rsidR="00E651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came down to 5.4% in the</w:t>
      </w:r>
      <w:r w:rsidR="00BE51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1401B"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NDA Government</w:t>
      </w:r>
      <w:r w:rsidR="00862C87"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855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providing big relief to public</w:t>
      </w:r>
      <w:r w:rsidR="00BE51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BF1CEC" w:rsidRDefault="00BF1CE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F1CEC" w:rsidRDefault="00BF1CE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F1CEC" w:rsidRDefault="00BF1CE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C4097" w:rsidRPr="00BF1CEC" w:rsidRDefault="00BF1CEC" w:rsidP="00BF1CEC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BF1CEC">
        <w:rPr>
          <w:rFonts w:ascii="Times New Roman" w:hAnsi="Times New Roman" w:cs="Times New Roman"/>
          <w:color w:val="222222"/>
          <w:sz w:val="24"/>
          <w:szCs w:val="24"/>
        </w:rPr>
        <w:t xml:space="preserve">*   </w:t>
      </w:r>
      <w:r w:rsidR="00724F21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Pr="00BF1CEC">
        <w:rPr>
          <w:rFonts w:ascii="Times New Roman" w:hAnsi="Times New Roman" w:cs="Times New Roman"/>
          <w:color w:val="222222"/>
          <w:sz w:val="24"/>
          <w:szCs w:val="24"/>
        </w:rPr>
        <w:t xml:space="preserve">  *     </w:t>
      </w:r>
      <w:r w:rsidR="00724F2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F1CEC">
        <w:rPr>
          <w:rFonts w:ascii="Times New Roman" w:hAnsi="Times New Roman" w:cs="Times New Roman"/>
          <w:color w:val="222222"/>
          <w:sz w:val="24"/>
          <w:szCs w:val="24"/>
        </w:rPr>
        <w:t xml:space="preserve">* </w:t>
      </w:r>
      <w:r w:rsidR="000A1DAE" w:rsidRPr="00BF1CEC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0A1DAE" w:rsidRPr="00BF1CEC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7F777E" w:rsidRPr="00AC4097" w:rsidRDefault="00AC4097" w:rsidP="00AC4097">
      <w:pPr>
        <w:tabs>
          <w:tab w:val="left" w:pos="7230"/>
        </w:tabs>
      </w:pPr>
      <w:r>
        <w:tab/>
      </w:r>
    </w:p>
    <w:sectPr w:rsidR="007F777E" w:rsidRPr="00AC4097" w:rsidSect="007F7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4CF0"/>
    <w:multiLevelType w:val="hybridMultilevel"/>
    <w:tmpl w:val="AA4CD00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613FA"/>
    <w:multiLevelType w:val="hybridMultilevel"/>
    <w:tmpl w:val="02A6FF4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F39A2"/>
    <w:multiLevelType w:val="hybridMultilevel"/>
    <w:tmpl w:val="7AAEF26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83AE0"/>
    <w:multiLevelType w:val="hybridMultilevel"/>
    <w:tmpl w:val="53065E28"/>
    <w:lvl w:ilvl="0" w:tplc="C8EECF88">
      <w:start w:val="6"/>
      <w:numFmt w:val="bullet"/>
      <w:lvlText w:val=""/>
      <w:lvlJc w:val="left"/>
      <w:pPr>
        <w:ind w:left="5445" w:hanging="360"/>
      </w:pPr>
      <w:rPr>
        <w:rFonts w:ascii="Symbol" w:eastAsiaTheme="minorHAnsi" w:hAnsi="Symbol" w:cs="Times New Roman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7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205" w:hanging="360"/>
      </w:pPr>
      <w:rPr>
        <w:rFonts w:ascii="Wingdings" w:hAnsi="Wingdings" w:hint="default"/>
      </w:rPr>
    </w:lvl>
  </w:abstractNum>
  <w:abstractNum w:abstractNumId="4">
    <w:nsid w:val="4773516A"/>
    <w:multiLevelType w:val="hybridMultilevel"/>
    <w:tmpl w:val="4E80D22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4119D"/>
    <w:multiLevelType w:val="hybridMultilevel"/>
    <w:tmpl w:val="BC14DF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B4CDE"/>
    <w:multiLevelType w:val="hybridMultilevel"/>
    <w:tmpl w:val="AD9A76C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6712F"/>
    <w:multiLevelType w:val="hybridMultilevel"/>
    <w:tmpl w:val="BD3AF56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254B1"/>
    <w:multiLevelType w:val="hybridMultilevel"/>
    <w:tmpl w:val="1C2048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70496"/>
    <w:multiLevelType w:val="hybridMultilevel"/>
    <w:tmpl w:val="349CD30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1DAE"/>
    <w:rsid w:val="0001401B"/>
    <w:rsid w:val="000510FF"/>
    <w:rsid w:val="00077D6A"/>
    <w:rsid w:val="000A00C4"/>
    <w:rsid w:val="000A18C2"/>
    <w:rsid w:val="000A1DAE"/>
    <w:rsid w:val="000A4D23"/>
    <w:rsid w:val="00196408"/>
    <w:rsid w:val="001A6B33"/>
    <w:rsid w:val="001B2A5B"/>
    <w:rsid w:val="001B7D60"/>
    <w:rsid w:val="00225226"/>
    <w:rsid w:val="0025727E"/>
    <w:rsid w:val="002B1C11"/>
    <w:rsid w:val="002B3E9F"/>
    <w:rsid w:val="002C4E77"/>
    <w:rsid w:val="002E10FB"/>
    <w:rsid w:val="002F39BF"/>
    <w:rsid w:val="003C167F"/>
    <w:rsid w:val="003D2A0B"/>
    <w:rsid w:val="003E0399"/>
    <w:rsid w:val="003F1EA8"/>
    <w:rsid w:val="0044349A"/>
    <w:rsid w:val="004E1EA7"/>
    <w:rsid w:val="0052186C"/>
    <w:rsid w:val="005435A0"/>
    <w:rsid w:val="00554998"/>
    <w:rsid w:val="00560E79"/>
    <w:rsid w:val="005653FF"/>
    <w:rsid w:val="00572152"/>
    <w:rsid w:val="00597B74"/>
    <w:rsid w:val="005A4EDF"/>
    <w:rsid w:val="0060667A"/>
    <w:rsid w:val="00623F06"/>
    <w:rsid w:val="0063220D"/>
    <w:rsid w:val="00640E95"/>
    <w:rsid w:val="00724F21"/>
    <w:rsid w:val="0073410E"/>
    <w:rsid w:val="00744493"/>
    <w:rsid w:val="00772D03"/>
    <w:rsid w:val="00790AB9"/>
    <w:rsid w:val="00797480"/>
    <w:rsid w:val="007F777E"/>
    <w:rsid w:val="00822BE4"/>
    <w:rsid w:val="00831495"/>
    <w:rsid w:val="00845456"/>
    <w:rsid w:val="00862C87"/>
    <w:rsid w:val="00885594"/>
    <w:rsid w:val="008A036A"/>
    <w:rsid w:val="0099757B"/>
    <w:rsid w:val="009B05B3"/>
    <w:rsid w:val="009F5E0B"/>
    <w:rsid w:val="00A05BAF"/>
    <w:rsid w:val="00A0725D"/>
    <w:rsid w:val="00AC4097"/>
    <w:rsid w:val="00B135A3"/>
    <w:rsid w:val="00B6574F"/>
    <w:rsid w:val="00B709C0"/>
    <w:rsid w:val="00BD0856"/>
    <w:rsid w:val="00BE2F0F"/>
    <w:rsid w:val="00BE513C"/>
    <w:rsid w:val="00BF1CEC"/>
    <w:rsid w:val="00C021F0"/>
    <w:rsid w:val="00C74B70"/>
    <w:rsid w:val="00C86472"/>
    <w:rsid w:val="00CF156D"/>
    <w:rsid w:val="00D10F19"/>
    <w:rsid w:val="00D32199"/>
    <w:rsid w:val="00D85470"/>
    <w:rsid w:val="00DC6D31"/>
    <w:rsid w:val="00E1785D"/>
    <w:rsid w:val="00E21665"/>
    <w:rsid w:val="00E65154"/>
    <w:rsid w:val="00EC3E87"/>
    <w:rsid w:val="00EE65A1"/>
    <w:rsid w:val="00F17E07"/>
    <w:rsid w:val="00F32C42"/>
    <w:rsid w:val="00F4329E"/>
    <w:rsid w:val="00F531C6"/>
    <w:rsid w:val="00FA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A1DAE"/>
  </w:style>
  <w:style w:type="paragraph" w:styleId="ListParagraph">
    <w:name w:val="List Paragraph"/>
    <w:basedOn w:val="Normal"/>
    <w:uiPriority w:val="34"/>
    <w:qFormat/>
    <w:rsid w:val="00EC3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2016-03-02T09:18:00Z</dcterms:created>
  <dcterms:modified xsi:type="dcterms:W3CDTF">2016-03-02T09:18:00Z</dcterms:modified>
</cp:coreProperties>
</file>